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8526" w14:textId="068B0DBE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2853DE5E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348694A4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B8ED878" wp14:editId="10FBFED3">
            <wp:extent cx="1057275" cy="1378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26" cy="138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color w:val="000000"/>
          <w:sz w:val="32"/>
          <w:szCs w:val="32"/>
        </w:rPr>
        <w:t> </w:t>
      </w:r>
    </w:p>
    <w:p w14:paraId="2A011EE9" w14:textId="77777777" w:rsidR="0058224E" w:rsidRDefault="0058224E" w:rsidP="005822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32"/>
          <w:szCs w:val="32"/>
        </w:rPr>
        <w:t> </w:t>
      </w:r>
    </w:p>
    <w:p w14:paraId="080BA77D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4"/>
          <w:szCs w:val="44"/>
        </w:rPr>
        <w:t>ACTING DEPUTY PRINCIPAL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14:paraId="42252DE4" w14:textId="6F92019A" w:rsidR="0058224E" w:rsidRPr="00BA6FAA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St Caimin</w:t>
      </w:r>
      <w:r w:rsid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’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s Community School, Tullyvarraga, Shannon, Co. Clare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6BDFE7E9" w14:textId="2E6B9309" w:rsidR="0058224E" w:rsidRPr="00BA6FAA" w:rsidRDefault="0058224E" w:rsidP="00BA6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 </w:t>
      </w:r>
    </w:p>
    <w:p w14:paraId="07D0BB2D" w14:textId="060DB83E" w:rsidR="0058224E" w:rsidRPr="00BA6FAA" w:rsidRDefault="0058224E" w:rsidP="005822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The Board of Management of St Caimin’s Community School invites applications from suitably qualified persons for the post of Acting Deputy Principal to take effect from 12/08/2021. The school is a Community School.  The school is a co-educational school with an enrolment of 758 on 4/02/202</w:t>
      </w:r>
      <w:r w:rsidR="00BA6FAA"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1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. 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6DA9659E" w14:textId="77777777" w:rsidR="0058224E" w:rsidRPr="00BA6FAA" w:rsidRDefault="0058224E" w:rsidP="005822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16AC480D" w14:textId="77777777" w:rsidR="0058224E" w:rsidRPr="00BA6FAA" w:rsidRDefault="0058224E" w:rsidP="005822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To qualify for appointment candidates must have :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3C3C3080" w14:textId="77777777" w:rsidR="00BA6FAA" w:rsidRPr="00BA6FAA" w:rsidRDefault="0058224E" w:rsidP="00BA6FA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Recognised post-primary teaching qualification 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6BF11E44" w14:textId="77777777" w:rsidR="00BA6FAA" w:rsidRPr="00BA6FAA" w:rsidRDefault="0058224E" w:rsidP="00BA6FA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A minimum of 5 years’ satisfactory teaching experience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1E33EB5C" w14:textId="4B3283A5" w:rsidR="0058224E" w:rsidRPr="00BA6FAA" w:rsidRDefault="0058224E" w:rsidP="00BA6FA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Registration in accordance with Section 30 of the Teaching Council Act 2001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48D8E6C3" w14:textId="77777777" w:rsidR="0058224E" w:rsidRPr="00BA6FAA" w:rsidRDefault="0058224E" w:rsidP="0058224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09D68AAC" w14:textId="77777777" w:rsidR="00BA6FAA" w:rsidRPr="00BA6FAA" w:rsidRDefault="0058224E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Application forms and full details may be obtained by applying in writing to </w:t>
      </w:r>
    </w:p>
    <w:p w14:paraId="4139A0C1" w14:textId="0CF1F35C" w:rsidR="00BA6FAA" w:rsidRPr="00BA6FAA" w:rsidRDefault="0058224E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The </w:t>
      </w:r>
      <w:r w:rsidR="00BA6FAA"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Secretary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of the Board of Management, </w:t>
      </w:r>
    </w:p>
    <w:p w14:paraId="246F82B7" w14:textId="77777777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St. Caimin’s Community School, </w:t>
      </w:r>
    </w:p>
    <w:p w14:paraId="09DB17CD" w14:textId="77777777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Shannon, </w:t>
      </w:r>
    </w:p>
    <w:p w14:paraId="787E4CC5" w14:textId="77777777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Co. Clare</w:t>
      </w:r>
      <w:r w:rsidR="0058224E"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3395B6C" w14:textId="77777777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</w:p>
    <w:p w14:paraId="5C3FDF02" w14:textId="04C2AD21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O</w:t>
      </w:r>
      <w:r w:rsidR="0058224E"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r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on the school website </w:t>
      </w:r>
      <w:hyperlink r:id="rId6" w:history="1">
        <w:r w:rsidRPr="00BA6FAA">
          <w:rPr>
            <w:rStyle w:val="Hyperlink"/>
            <w:rFonts w:ascii="Calibri" w:hAnsi="Calibri" w:cs="Calibri"/>
            <w:color w:val="000000" w:themeColor="text1"/>
            <w:sz w:val="28"/>
            <w:szCs w:val="28"/>
          </w:rPr>
          <w:t>www.</w:t>
        </w:r>
        <w:r w:rsidRPr="00BA6FAA">
          <w:rPr>
            <w:rStyle w:val="Hyperlink"/>
            <w:rFonts w:ascii="Calibri" w:hAnsi="Calibri" w:cs="Calibri"/>
            <w:color w:val="000000" w:themeColor="text1"/>
            <w:sz w:val="28"/>
            <w:szCs w:val="28"/>
          </w:rPr>
          <w:t>saintcaimins.ie</w:t>
        </w:r>
      </w:hyperlink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 xml:space="preserve"> in the Policies and School Documents section</w:t>
      </w:r>
    </w:p>
    <w:p w14:paraId="5BE8B3BB" w14:textId="77777777" w:rsidR="00BA6FAA" w:rsidRPr="00BA6FAA" w:rsidRDefault="00BA6FAA" w:rsidP="005822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8"/>
          <w:szCs w:val="28"/>
        </w:rPr>
      </w:pPr>
    </w:p>
    <w:p w14:paraId="1300A47F" w14:textId="16E6606F" w:rsidR="0058224E" w:rsidRPr="00BA6FAA" w:rsidRDefault="0058224E" w:rsidP="005822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Completed application forms (with 5 copies) should be submitted </w:t>
      </w:r>
      <w:r w:rsidRPr="00BA6FAA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in hard copy only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 no later than 5.00 pm on 1</w:t>
      </w:r>
      <w:r w:rsidR="00BA6FAA"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2</w:t>
      </w:r>
      <w:r w:rsidRPr="00BA6FAA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/05/2021. </w:t>
      </w:r>
      <w:r w:rsidRPr="00BA6FAA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1AB35BFA" w14:textId="77777777" w:rsidR="0058224E" w:rsidRDefault="0058224E" w:rsidP="005822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DDC565E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Short listing may apply.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8EA381B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Canvassing by or on behalf of the candidate will automatically disqualify.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C772347" w14:textId="77777777" w:rsidR="0058224E" w:rsidRDefault="0058224E" w:rsidP="005822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Late applications will not be accepted.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5F45027" w14:textId="77777777" w:rsidR="00DC7987" w:rsidRDefault="00DC7987"/>
    <w:sectPr w:rsidR="00DC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74E"/>
    <w:multiLevelType w:val="multilevel"/>
    <w:tmpl w:val="CE18F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6E5CC8"/>
    <w:multiLevelType w:val="hybridMultilevel"/>
    <w:tmpl w:val="39BC47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E"/>
    <w:rsid w:val="0058224E"/>
    <w:rsid w:val="00BA6FAA"/>
    <w:rsid w:val="00D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1C06"/>
  <w15:chartTrackingRefBased/>
  <w15:docId w15:val="{6DA3A780-8BE5-4D04-A57F-AACAAEF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8224E"/>
  </w:style>
  <w:style w:type="character" w:customStyle="1" w:styleId="eop">
    <w:name w:val="eop"/>
    <w:basedOn w:val="DefaultParagraphFont"/>
    <w:rsid w:val="0058224E"/>
  </w:style>
  <w:style w:type="character" w:styleId="Hyperlink">
    <w:name w:val="Hyperlink"/>
    <w:basedOn w:val="DefaultParagraphFont"/>
    <w:uiPriority w:val="99"/>
    <w:unhideWhenUsed/>
    <w:rsid w:val="00BA6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caimin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Mr.Cunningham, Alan</dc:creator>
  <cp:keywords/>
  <dc:description/>
  <cp:lastModifiedBy>Ms.Sheehan, Maria</cp:lastModifiedBy>
  <cp:revision>2</cp:revision>
  <dcterms:created xsi:type="dcterms:W3CDTF">2021-04-28T11:22:00Z</dcterms:created>
  <dcterms:modified xsi:type="dcterms:W3CDTF">2021-04-28T11:22:00Z</dcterms:modified>
</cp:coreProperties>
</file>